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031EFE" w:rsidRPr="00031EFE" w:rsidRDefault="00031EFE" w:rsidP="00031EFE"/>
    <w:p w:rsidR="00E93135" w:rsidRPr="00C87E92" w:rsidRDefault="00E93135" w:rsidP="00E93135">
      <w:pPr>
        <w:tabs>
          <w:tab w:val="left" w:pos="180"/>
        </w:tabs>
        <w:rPr>
          <w:szCs w:val="24"/>
        </w:rPr>
      </w:pPr>
      <w:r>
        <w:rPr>
          <w:szCs w:val="24"/>
        </w:rPr>
        <w:tab/>
        <w:t>İ</w:t>
      </w:r>
      <w:r w:rsidR="000A30F5">
        <w:rPr>
          <w:szCs w:val="24"/>
        </w:rPr>
        <w:t xml:space="preserve">hale kayıt numarası: </w:t>
      </w:r>
      <w:r w:rsidR="003A0351" w:rsidRPr="00C12FE1">
        <w:rPr>
          <w:b/>
          <w:bCs/>
        </w:rPr>
        <w:t>2026/872907</w:t>
      </w:r>
    </w:p>
    <w:p w:rsidR="00031EFE" w:rsidRPr="00C87E92" w:rsidRDefault="00031EFE"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bookmarkStart w:id="0" w:name="_GoBack"/>
      <w:r w:rsidRPr="000B4ABC">
        <w:rPr>
          <w:szCs w:val="24"/>
        </w:rPr>
        <w:t>Tarım İşletmeleri Genel Müdürlüğü</w:t>
      </w:r>
      <w:r w:rsidRPr="008C6A16">
        <w:rPr>
          <w:sz w:val="22"/>
          <w:szCs w:val="22"/>
        </w:rPr>
        <w:t xml:space="preserve"> tarafından ihale</w:t>
      </w:r>
      <w:r w:rsidR="00111013">
        <w:rPr>
          <w:sz w:val="22"/>
          <w:szCs w:val="22"/>
        </w:rPr>
        <w:t xml:space="preserve">si yapılacak olan </w:t>
      </w:r>
      <w:r w:rsidR="003A0351">
        <w:rPr>
          <w:i/>
          <w:sz w:val="22"/>
          <w:szCs w:val="22"/>
        </w:rPr>
        <w:t xml:space="preserve">Tohum İlacı </w:t>
      </w:r>
      <w:r w:rsidR="00EB27F8" w:rsidRPr="00EB27F8">
        <w:rPr>
          <w:i/>
          <w:sz w:val="22"/>
          <w:szCs w:val="22"/>
        </w:rPr>
        <w:t>Alımı</w:t>
      </w:r>
      <w:r w:rsidRPr="008C6A16">
        <w:rPr>
          <w:sz w:val="22"/>
          <w:szCs w:val="22"/>
        </w:rPr>
        <w:t xml:space="preserve"> işine müşterek teklif vermek ve söz konusu iş uhdemize ihale olunduğu takdirde sözleşme akdedilerek işin </w:t>
      </w:r>
      <w:r w:rsidR="005645B1">
        <w:rPr>
          <w:sz w:val="22"/>
          <w:szCs w:val="22"/>
        </w:rPr>
        <w:t xml:space="preserve">ifası ve bitirilmesi amacı ile </w:t>
      </w:r>
      <w:r w:rsidRPr="008C6A16">
        <w:rPr>
          <w:sz w:val="22"/>
          <w:szCs w:val="22"/>
        </w:rPr>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111013">
        <w:rPr>
          <w:i/>
          <w:color w:val="808080"/>
          <w:sz w:val="20"/>
        </w:rPr>
        <w:t xml:space="preserve"> soyadı/ticaret </w:t>
      </w:r>
      <w:proofErr w:type="spellStart"/>
      <w:r w:rsidR="00111013">
        <w:rPr>
          <w:i/>
          <w:color w:val="808080"/>
          <w:sz w:val="20"/>
        </w:rPr>
        <w:t>ünvanı</w:t>
      </w:r>
      <w:proofErr w:type="spellEnd"/>
      <w:r w:rsidRPr="008C6A16">
        <w:rPr>
          <w:i/>
          <w:color w:val="808080"/>
          <w:sz w:val="20"/>
        </w:rPr>
        <w:t>]</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müteselsilen</w:t>
      </w:r>
      <w:proofErr w:type="spellEnd"/>
      <w:r w:rsidR="00651730" w:rsidRPr="00837DD1">
        <w:rPr>
          <w:sz w:val="22"/>
          <w:szCs w:val="22"/>
        </w:rPr>
        <w:t xml:space="preserve"> sorumlu olacağımızı ve iş sonuna kadar kurduğumuz özel ortaklıktan ayrılmayacağımızı</w:t>
      </w:r>
      <w:r w:rsidR="000B4ABC" w:rsidRPr="000B4ABC">
        <w:rPr>
          <w:sz w:val="22"/>
          <w:szCs w:val="22"/>
        </w:rPr>
        <w:t xml:space="preserve"> ve ortaklık oranlarımızı değiştirmeyeceğimizi</w:t>
      </w:r>
      <w:bookmarkEnd w:id="0"/>
      <w:r w:rsidR="00651730" w:rsidRPr="00837DD1">
        <w:rPr>
          <w:sz w:val="22"/>
          <w:szCs w:val="22"/>
        </w:rPr>
        <w:t xml:space="preserve">; aksi takdirde sözleşmenin feshi, kesin teminatın gelir kaydı hususlarında </w:t>
      </w:r>
      <w:r w:rsidR="00651730" w:rsidRPr="005645B1">
        <w:rPr>
          <w:i/>
          <w:color w:val="808080"/>
          <w:sz w:val="22"/>
          <w:szCs w:val="22"/>
        </w:rPr>
        <w:t>Tarım İşletmeleri Genel Müdürlüğü</w:t>
      </w:r>
      <w:r w:rsidR="009637EF">
        <w:rPr>
          <w:i/>
          <w:color w:val="808080"/>
          <w:sz w:val="22"/>
          <w:szCs w:val="22"/>
        </w:rPr>
        <w:t>nün</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2268"/>
      </w:tblGrid>
      <w:tr w:rsidR="009637EF" w:rsidTr="009637EF">
        <w:tc>
          <w:tcPr>
            <w:tcW w:w="1542" w:type="dxa"/>
            <w:tcBorders>
              <w:top w:val="single" w:sz="4" w:space="0" w:color="auto"/>
              <w:left w:val="single" w:sz="4" w:space="0" w:color="auto"/>
              <w:bottom w:val="single" w:sz="4" w:space="0" w:color="auto"/>
              <w:right w:val="single" w:sz="4" w:space="0" w:color="auto"/>
            </w:tcBorders>
          </w:tcPr>
          <w:p w:rsidR="009637EF" w:rsidRDefault="009637EF">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9637EF" w:rsidRDefault="009637EF">
            <w:pPr>
              <w:jc w:val="center"/>
              <w:rPr>
                <w:rFonts w:ascii="Calibri" w:eastAsia="Calibri" w:hAnsi="Calibri"/>
                <w:sz w:val="22"/>
                <w:szCs w:val="22"/>
                <w:lang w:eastAsia="en-US"/>
              </w:rPr>
            </w:pPr>
            <w:r>
              <w:t xml:space="preserve">Ortağın Adı ve Soyadı/Ticaret </w:t>
            </w:r>
            <w:proofErr w:type="spellStart"/>
            <w:r>
              <w:t>Ünvanı</w:t>
            </w:r>
            <w:proofErr w:type="spellEnd"/>
          </w:p>
        </w:tc>
        <w:tc>
          <w:tcPr>
            <w:tcW w:w="3260" w:type="dxa"/>
            <w:gridSpan w:val="2"/>
            <w:tcBorders>
              <w:top w:val="single" w:sz="4" w:space="0" w:color="auto"/>
              <w:left w:val="single" w:sz="4" w:space="0" w:color="auto"/>
              <w:bottom w:val="single" w:sz="4" w:space="0" w:color="auto"/>
              <w:right w:val="single" w:sz="4" w:space="0" w:color="auto"/>
            </w:tcBorders>
          </w:tcPr>
          <w:p w:rsidR="009637EF" w:rsidRDefault="009637EF" w:rsidP="009637EF">
            <w:pPr>
              <w:jc w:val="center"/>
            </w:pPr>
            <w:r w:rsidRPr="00837DD1">
              <w:t>T</w:t>
            </w:r>
            <w:r>
              <w:t>.</w:t>
            </w:r>
            <w:r w:rsidRPr="00837DD1">
              <w:t>C</w:t>
            </w:r>
            <w:r>
              <w:t>. Kimlik Numarası</w:t>
            </w:r>
            <w:r w:rsidRPr="00837DD1">
              <w:t xml:space="preserve">/Vergi Kimlik Numarası </w:t>
            </w:r>
          </w:p>
        </w:tc>
        <w:tc>
          <w:tcPr>
            <w:tcW w:w="2268" w:type="dxa"/>
            <w:tcBorders>
              <w:top w:val="single" w:sz="4" w:space="0" w:color="auto"/>
              <w:left w:val="single" w:sz="4" w:space="0" w:color="auto"/>
              <w:bottom w:val="single" w:sz="4" w:space="0" w:color="auto"/>
              <w:right w:val="single" w:sz="4" w:space="0" w:color="auto"/>
            </w:tcBorders>
          </w:tcPr>
          <w:p w:rsidR="009637EF" w:rsidRDefault="009637EF">
            <w:pPr>
              <w:jc w:val="center"/>
              <w:rPr>
                <w:rFonts w:ascii="Calibri" w:eastAsia="Calibri" w:hAnsi="Calibri"/>
                <w:sz w:val="22"/>
                <w:szCs w:val="22"/>
                <w:lang w:eastAsia="en-US"/>
              </w:rPr>
            </w:pPr>
            <w:r>
              <w:t>Ortaklık Oranı</w:t>
            </w:r>
          </w:p>
        </w:tc>
      </w:tr>
      <w:tr w:rsidR="009637EF" w:rsidTr="009637EF">
        <w:tc>
          <w:tcPr>
            <w:tcW w:w="1542" w:type="dxa"/>
            <w:tcBorders>
              <w:top w:val="single" w:sz="4" w:space="0" w:color="auto"/>
              <w:left w:val="single" w:sz="4" w:space="0" w:color="auto"/>
              <w:bottom w:val="single" w:sz="4" w:space="0" w:color="auto"/>
              <w:right w:val="single" w:sz="4" w:space="0" w:color="auto"/>
            </w:tcBorders>
          </w:tcPr>
          <w:p w:rsidR="009637EF" w:rsidRDefault="009637EF">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9637EF" w:rsidRDefault="009637EF">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9637EF" w:rsidRDefault="009637EF" w:rsidP="00C32CA7">
            <w:pPr>
              <w:rPr>
                <w:szCs w:val="24"/>
              </w:rPr>
            </w:pPr>
          </w:p>
        </w:tc>
        <w:tc>
          <w:tcPr>
            <w:tcW w:w="1701" w:type="dxa"/>
            <w:tcBorders>
              <w:top w:val="single" w:sz="4" w:space="0" w:color="auto"/>
              <w:left w:val="nil"/>
              <w:bottom w:val="single" w:sz="4" w:space="0" w:color="auto"/>
              <w:right w:val="single" w:sz="4" w:space="0" w:color="auto"/>
            </w:tcBorders>
          </w:tcPr>
          <w:p w:rsidR="009637EF" w:rsidRDefault="009637EF" w:rsidP="00C32CA7">
            <w:pPr>
              <w:rPr>
                <w:szCs w:val="24"/>
              </w:rPr>
            </w:pPr>
          </w:p>
        </w:tc>
        <w:tc>
          <w:tcPr>
            <w:tcW w:w="2268" w:type="dxa"/>
            <w:tcBorders>
              <w:top w:val="single" w:sz="4" w:space="0" w:color="auto"/>
              <w:left w:val="single" w:sz="4" w:space="0" w:color="auto"/>
              <w:bottom w:val="single" w:sz="4" w:space="0" w:color="auto"/>
              <w:right w:val="single" w:sz="4" w:space="0" w:color="auto"/>
            </w:tcBorders>
          </w:tcPr>
          <w:p w:rsidR="009637EF" w:rsidRDefault="009637EF">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9637EF">
            <w:pPr>
              <w:spacing w:after="200" w:line="276" w:lineRule="auto"/>
              <w:jc w:val="center"/>
              <w:rPr>
                <w:rFonts w:ascii="Calibri" w:eastAsia="Calibri" w:hAnsi="Calibri"/>
                <w:sz w:val="22"/>
                <w:szCs w:val="24"/>
                <w:lang w:eastAsia="en-US"/>
              </w:rPr>
            </w:pPr>
            <w:r>
              <w:rPr>
                <w:rFonts w:ascii="Calibri" w:eastAsia="Calibri" w:hAnsi="Calibri"/>
                <w:sz w:val="22"/>
                <w:szCs w:val="24"/>
                <w:lang w:eastAsia="en-US"/>
              </w:rPr>
              <w:t>…</w:t>
            </w:r>
          </w:p>
        </w:tc>
        <w:tc>
          <w:tcPr>
            <w:tcW w:w="1842" w:type="dxa"/>
          </w:tcPr>
          <w:p w:rsidR="00E93135" w:rsidRDefault="009637EF">
            <w:pPr>
              <w:spacing w:after="200" w:line="276" w:lineRule="auto"/>
              <w:jc w:val="center"/>
              <w:rPr>
                <w:rFonts w:ascii="Calibri" w:eastAsia="Calibri" w:hAnsi="Calibri"/>
                <w:sz w:val="22"/>
                <w:szCs w:val="24"/>
                <w:lang w:eastAsia="en-US"/>
              </w:rPr>
            </w:pPr>
            <w:r>
              <w:rPr>
                <w:rFonts w:ascii="Calibri" w:eastAsia="Calibri" w:hAnsi="Calibri"/>
                <w:sz w:val="22"/>
                <w:szCs w:val="24"/>
                <w:lang w:eastAsia="en-US"/>
              </w:rPr>
              <w:t>…</w:t>
            </w:r>
          </w:p>
        </w:tc>
        <w:tc>
          <w:tcPr>
            <w:tcW w:w="1842" w:type="dxa"/>
          </w:tcPr>
          <w:p w:rsidR="00E93135" w:rsidRDefault="009637EF">
            <w:pPr>
              <w:spacing w:after="200" w:line="276" w:lineRule="auto"/>
              <w:jc w:val="center"/>
              <w:rPr>
                <w:rFonts w:ascii="Calibri" w:eastAsia="Calibri" w:hAnsi="Calibri"/>
                <w:sz w:val="22"/>
                <w:szCs w:val="24"/>
                <w:lang w:eastAsia="en-US"/>
              </w:rPr>
            </w:pPr>
            <w:r>
              <w:rPr>
                <w:rFonts w:ascii="Calibri" w:eastAsia="Calibri" w:hAnsi="Calibri"/>
                <w:sz w:val="22"/>
                <w:szCs w:val="24"/>
                <w:lang w:eastAsia="en-US"/>
              </w:rPr>
              <w:t>…</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p>
        </w:tc>
        <w:tc>
          <w:tcPr>
            <w:tcW w:w="1842" w:type="dxa"/>
          </w:tcPr>
          <w:p w:rsidR="00E93135" w:rsidRDefault="00E93135">
            <w:pPr>
              <w:spacing w:after="200" w:line="276" w:lineRule="auto"/>
              <w:jc w:val="center"/>
              <w:rPr>
                <w:rFonts w:ascii="Calibri" w:eastAsia="Calibri" w:hAnsi="Calibri"/>
                <w:sz w:val="22"/>
                <w:szCs w:val="24"/>
                <w:lang w:eastAsia="en-US"/>
              </w:rPr>
            </w:pPr>
          </w:p>
        </w:tc>
        <w:tc>
          <w:tcPr>
            <w:tcW w:w="1842" w:type="dxa"/>
          </w:tcPr>
          <w:p w:rsidR="00E93135" w:rsidRDefault="00E93135">
            <w:pPr>
              <w:spacing w:after="200" w:line="276" w:lineRule="auto"/>
              <w:jc w:val="center"/>
              <w:rPr>
                <w:rFonts w:ascii="Calibri" w:eastAsia="Calibri" w:hAnsi="Calibri"/>
                <w:sz w:val="22"/>
                <w:szCs w:val="24"/>
                <w:lang w:eastAsia="en-US"/>
              </w:rPr>
            </w:pPr>
          </w:p>
        </w:tc>
        <w:tc>
          <w:tcPr>
            <w:tcW w:w="1842" w:type="dxa"/>
          </w:tcPr>
          <w:p w:rsidR="00E93135" w:rsidRDefault="00E93135">
            <w:pPr>
              <w:spacing w:after="200" w:line="276" w:lineRule="auto"/>
              <w:jc w:val="center"/>
              <w:rPr>
                <w:rFonts w:ascii="Calibri" w:eastAsia="Calibri" w:hAnsi="Calibri"/>
                <w:sz w:val="22"/>
                <w:szCs w:val="24"/>
                <w:lang w:eastAsia="en-US"/>
              </w:rPr>
            </w:pPr>
          </w:p>
        </w:tc>
        <w:tc>
          <w:tcPr>
            <w:tcW w:w="1842" w:type="dxa"/>
          </w:tcPr>
          <w:p w:rsidR="00E93135" w:rsidRDefault="00E93135">
            <w:pPr>
              <w:spacing w:after="200" w:line="276" w:lineRule="auto"/>
              <w:jc w:val="center"/>
              <w:rPr>
                <w:rFonts w:ascii="Calibri" w:eastAsia="Calibri" w:hAnsi="Calibri"/>
                <w:sz w:val="22"/>
                <w:szCs w:val="24"/>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BD1" w:rsidRDefault="00A33BD1">
      <w:r>
        <w:separator/>
      </w:r>
    </w:p>
  </w:endnote>
  <w:endnote w:type="continuationSeparator" w:id="0">
    <w:p w:rsidR="00A33BD1" w:rsidRDefault="00A3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BD1" w:rsidRDefault="00A33BD1">
      <w:r>
        <w:separator/>
      </w:r>
    </w:p>
  </w:footnote>
  <w:footnote w:type="continuationSeparator" w:id="0">
    <w:p w:rsidR="00A33BD1" w:rsidRDefault="00A33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47B"/>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EFE"/>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3AB7"/>
    <w:rsid w:val="000973DB"/>
    <w:rsid w:val="000A0748"/>
    <w:rsid w:val="000A2521"/>
    <w:rsid w:val="000A283D"/>
    <w:rsid w:val="000A30F5"/>
    <w:rsid w:val="000A54EA"/>
    <w:rsid w:val="000B0043"/>
    <w:rsid w:val="000B1939"/>
    <w:rsid w:val="000B3AAA"/>
    <w:rsid w:val="000B425E"/>
    <w:rsid w:val="000B46A9"/>
    <w:rsid w:val="000B4ABC"/>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1013"/>
    <w:rsid w:val="00112854"/>
    <w:rsid w:val="00113056"/>
    <w:rsid w:val="00113D4D"/>
    <w:rsid w:val="00114D19"/>
    <w:rsid w:val="001152C3"/>
    <w:rsid w:val="0012075B"/>
    <w:rsid w:val="001222C8"/>
    <w:rsid w:val="00122991"/>
    <w:rsid w:val="00122BC2"/>
    <w:rsid w:val="00123FA0"/>
    <w:rsid w:val="00127E85"/>
    <w:rsid w:val="00127EB4"/>
    <w:rsid w:val="00130A16"/>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491D"/>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3E34"/>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6B19"/>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0351"/>
    <w:rsid w:val="003A38FF"/>
    <w:rsid w:val="003A5841"/>
    <w:rsid w:val="003A63C2"/>
    <w:rsid w:val="003A7D71"/>
    <w:rsid w:val="003B045E"/>
    <w:rsid w:val="003B1F78"/>
    <w:rsid w:val="003B2BE5"/>
    <w:rsid w:val="003B7559"/>
    <w:rsid w:val="003C06CD"/>
    <w:rsid w:val="003C0A6F"/>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20F"/>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6F2C"/>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D61"/>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E4D"/>
    <w:rsid w:val="005645B1"/>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2B2A"/>
    <w:rsid w:val="00673262"/>
    <w:rsid w:val="00675122"/>
    <w:rsid w:val="00675B5A"/>
    <w:rsid w:val="00677284"/>
    <w:rsid w:val="00677FA9"/>
    <w:rsid w:val="006801ED"/>
    <w:rsid w:val="00681396"/>
    <w:rsid w:val="00682B8F"/>
    <w:rsid w:val="00683D34"/>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48B"/>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03AB"/>
    <w:rsid w:val="007A24B9"/>
    <w:rsid w:val="007A5D21"/>
    <w:rsid w:val="007A7254"/>
    <w:rsid w:val="007B2741"/>
    <w:rsid w:val="007B37A4"/>
    <w:rsid w:val="007B3DAB"/>
    <w:rsid w:val="007B40A3"/>
    <w:rsid w:val="007B4816"/>
    <w:rsid w:val="007B66A1"/>
    <w:rsid w:val="007B76BF"/>
    <w:rsid w:val="007C0D5E"/>
    <w:rsid w:val="007C0DB2"/>
    <w:rsid w:val="007C40C0"/>
    <w:rsid w:val="007C4561"/>
    <w:rsid w:val="007C5E7A"/>
    <w:rsid w:val="007C66CA"/>
    <w:rsid w:val="007C69E5"/>
    <w:rsid w:val="007D205E"/>
    <w:rsid w:val="007D2D9D"/>
    <w:rsid w:val="007D2EE1"/>
    <w:rsid w:val="007D31E0"/>
    <w:rsid w:val="007D35E5"/>
    <w:rsid w:val="007D432F"/>
    <w:rsid w:val="007D56C9"/>
    <w:rsid w:val="007D79FE"/>
    <w:rsid w:val="007E098A"/>
    <w:rsid w:val="007E0B96"/>
    <w:rsid w:val="007E0BAE"/>
    <w:rsid w:val="007E198E"/>
    <w:rsid w:val="007E1C91"/>
    <w:rsid w:val="007E2561"/>
    <w:rsid w:val="007E443D"/>
    <w:rsid w:val="007F06FB"/>
    <w:rsid w:val="007F42E7"/>
    <w:rsid w:val="007F4702"/>
    <w:rsid w:val="007F4B3B"/>
    <w:rsid w:val="007F6E78"/>
    <w:rsid w:val="007F7D74"/>
    <w:rsid w:val="00800103"/>
    <w:rsid w:val="00800876"/>
    <w:rsid w:val="008037D4"/>
    <w:rsid w:val="0080454A"/>
    <w:rsid w:val="008047AC"/>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46266"/>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D"/>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10C"/>
    <w:rsid w:val="009402C7"/>
    <w:rsid w:val="009415A8"/>
    <w:rsid w:val="00942960"/>
    <w:rsid w:val="00943301"/>
    <w:rsid w:val="00943F3F"/>
    <w:rsid w:val="00945E81"/>
    <w:rsid w:val="00946EF1"/>
    <w:rsid w:val="00950C96"/>
    <w:rsid w:val="0095177D"/>
    <w:rsid w:val="009521D2"/>
    <w:rsid w:val="0095234F"/>
    <w:rsid w:val="0095238B"/>
    <w:rsid w:val="00952702"/>
    <w:rsid w:val="0095293A"/>
    <w:rsid w:val="00953E13"/>
    <w:rsid w:val="009553F9"/>
    <w:rsid w:val="00955562"/>
    <w:rsid w:val="00956B4C"/>
    <w:rsid w:val="00957A1C"/>
    <w:rsid w:val="00960559"/>
    <w:rsid w:val="009606BE"/>
    <w:rsid w:val="00960A32"/>
    <w:rsid w:val="0096210C"/>
    <w:rsid w:val="009637EF"/>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1CF"/>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55DA"/>
    <w:rsid w:val="00A2797C"/>
    <w:rsid w:val="00A30711"/>
    <w:rsid w:val="00A30742"/>
    <w:rsid w:val="00A30796"/>
    <w:rsid w:val="00A3123B"/>
    <w:rsid w:val="00A326FB"/>
    <w:rsid w:val="00A33BD1"/>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64EBD"/>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0D58"/>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B77"/>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278B"/>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5161"/>
    <w:rsid w:val="00C47069"/>
    <w:rsid w:val="00C503A0"/>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87E92"/>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3127"/>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197F"/>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475B"/>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2BCD"/>
    <w:rsid w:val="00DA42A9"/>
    <w:rsid w:val="00DA46E9"/>
    <w:rsid w:val="00DA4FEC"/>
    <w:rsid w:val="00DA5C92"/>
    <w:rsid w:val="00DA5CBF"/>
    <w:rsid w:val="00DA603A"/>
    <w:rsid w:val="00DA6BE0"/>
    <w:rsid w:val="00DA73A0"/>
    <w:rsid w:val="00DA75AD"/>
    <w:rsid w:val="00DB16E1"/>
    <w:rsid w:val="00DB1A23"/>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84A"/>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27F8"/>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0A29"/>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B0777"/>
  <w15:docId w15:val="{80774FCA-110A-48FC-B06F-C1AB4E7A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Belgin Demirtaş</cp:lastModifiedBy>
  <cp:revision>45</cp:revision>
  <cp:lastPrinted>2009-03-04T08:44:00Z</cp:lastPrinted>
  <dcterms:created xsi:type="dcterms:W3CDTF">2016-04-19T06:56:00Z</dcterms:created>
  <dcterms:modified xsi:type="dcterms:W3CDTF">2026-05-11T08:08:00Z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QUCdHhWP7BbzGIy7K2kqJKVNeVGTNUmNlQF577IvhMY=</vt:lpwstr>
  </property>
  <property fmtid="{D5CDD505-2E9C-101B-9397-08002B2CF9AE}" pid="5" name="VeriketDocId">
    <vt:lpwstr>c765466d-2e58-4e2b-ba2a-8e2dba61ffa7</vt:lpwstr>
  </property>
  <property fmtid="{D5CDD505-2E9C-101B-9397-08002B2CF9AE}" pid="6" name="VeriketUD">
    <vt:lpwstr>qrg4v+kYlu41u9Liqbx3dWPXOolBWU0R/4KGm8/O5aM=</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